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tbl>
      <w:tblPr>
        <w:tblStyle w:val="2"/>
        <w:tblW w:w="974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033"/>
        <w:gridCol w:w="3097"/>
        <w:gridCol w:w="1580"/>
        <w:gridCol w:w="20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9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挑战杯”全国大学生课外学术科技作品竞赛报名统计表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院/系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tbl>
      <w:tblPr>
        <w:tblStyle w:val="2"/>
        <w:tblW w:w="974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033"/>
        <w:gridCol w:w="3097"/>
        <w:gridCol w:w="1580"/>
        <w:gridCol w:w="20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9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挑战杯”全国大学生课外学术科技作品竞赛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“揭榜挂帅”专项赛报名统计表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院/系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tbl>
      <w:tblPr>
        <w:tblStyle w:val="2"/>
        <w:tblW w:w="974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2033"/>
        <w:gridCol w:w="3097"/>
        <w:gridCol w:w="1580"/>
        <w:gridCol w:w="2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9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挑战杯”全国大学生课外学术科技作品竞赛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红色专项活动报名统计表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院/系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254F"/>
    <w:rsid w:val="078A6C80"/>
    <w:rsid w:val="09E14DA4"/>
    <w:rsid w:val="18434BC9"/>
    <w:rsid w:val="5B521797"/>
    <w:rsid w:val="6CAA65C5"/>
    <w:rsid w:val="75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2021-01-13T08:56:00Z</dcterms:created>
  <dc:creator>WPS_1470368805</dc:creator>
  <cp:lastModifiedBy>WPS_1470368805</cp:lastModifiedBy>
  <dcterms:modified xsi:type="dcterms:W3CDTF">2021-01-13T09:16:26Z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